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8A7" w:rsidRDefault="005578A7" w:rsidP="005578A7">
      <w:pPr>
        <w:autoSpaceDE w:val="0"/>
        <w:autoSpaceDN w:val="0"/>
        <w:adjustRightInd w:val="0"/>
        <w:spacing w:after="0" w:line="240" w:lineRule="auto"/>
        <w:jc w:val="center"/>
        <w:rPr>
          <w:rFonts w:ascii="Arial" w:hAnsi="Arial" w:cs="Arial"/>
          <w:b/>
          <w:bCs/>
          <w:sz w:val="24"/>
          <w:szCs w:val="24"/>
        </w:rPr>
      </w:pPr>
      <w:bookmarkStart w:id="0" w:name="_GoBack"/>
      <w:r>
        <w:rPr>
          <w:rFonts w:ascii="Arial" w:hAnsi="Arial" w:cs="Arial"/>
          <w:b/>
          <w:bCs/>
          <w:sz w:val="24"/>
          <w:szCs w:val="24"/>
        </w:rPr>
        <w:t>Informativa per il trattamento dei dati personali degli alunni</w:t>
      </w:r>
    </w:p>
    <w:bookmarkEnd w:id="0"/>
    <w:p w:rsidR="005578A7" w:rsidRDefault="005578A7" w:rsidP="005578A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(art.13 decreto legislativo n. 196/2003)</w:t>
      </w:r>
    </w:p>
    <w:p w:rsidR="005578A7" w:rsidRDefault="005578A7" w:rsidP="005578A7">
      <w:pPr>
        <w:autoSpaceDE w:val="0"/>
        <w:autoSpaceDN w:val="0"/>
        <w:adjustRightInd w:val="0"/>
        <w:spacing w:after="0" w:line="240" w:lineRule="auto"/>
        <w:jc w:val="both"/>
        <w:rPr>
          <w:rFonts w:ascii="Arial" w:hAnsi="Arial" w:cs="Arial"/>
          <w:b/>
          <w:bCs/>
          <w:sz w:val="24"/>
          <w:szCs w:val="24"/>
        </w:rPr>
      </w:pPr>
    </w:p>
    <w:p w:rsidR="005578A7" w:rsidRDefault="005578A7" w:rsidP="005578A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Finalità del trattamento</w:t>
      </w:r>
    </w:p>
    <w:p w:rsidR="005578A7" w:rsidRDefault="005578A7" w:rsidP="005578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Il Servizio statistico del Ministero dell’Istruzione, dell’Università e della Ricerca e l’Ufficio di statistica del Ministero del lavoro e delle politiche sociali fanno parte del Sistema Statistico Nazionale pertanto partecipano all’attuazione del programma statistico nazionale ed intendono procedere ad una elaborazione, ancorché non inserita nel Programma Statistico Nazionale attualmente in vigore (PSN 2011-2013 aggiornamento 2013), raccordando i codici fiscali dei diplomati negli anni 2009/10 – 2010/11 – 2011/122 con gli esiti occupazionali presenti nel Sistema Informativo delle Comunicazioni Obbligatorie – SISCO – del Ministero del Lavoro e delle Politiche Sociali; eseguono il trattamento di dati personali degli studenti per la produzione di informazione statistica, in conformità al proprio ambito istituzionale, secondo le regole dettate dal Codice di deontologia e di buona condotta per i trattamenti di dati personali a scopi statistici e di ricerca scientifica – Allegato A.3 del Codice in materia di protezione dei dati personali.</w:t>
      </w:r>
    </w:p>
    <w:p w:rsidR="005578A7" w:rsidRDefault="005578A7" w:rsidP="005578A7">
      <w:pPr>
        <w:autoSpaceDE w:val="0"/>
        <w:autoSpaceDN w:val="0"/>
        <w:adjustRightInd w:val="0"/>
        <w:spacing w:after="0" w:line="240" w:lineRule="auto"/>
        <w:jc w:val="both"/>
        <w:rPr>
          <w:rFonts w:ascii="Arial" w:hAnsi="Arial" w:cs="Arial"/>
          <w:b/>
          <w:bCs/>
          <w:sz w:val="24"/>
          <w:szCs w:val="24"/>
        </w:rPr>
      </w:pPr>
    </w:p>
    <w:p w:rsidR="005578A7" w:rsidRDefault="005578A7" w:rsidP="005578A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Modalità di trattamento dei dati</w:t>
      </w:r>
    </w:p>
    <w:p w:rsidR="005578A7" w:rsidRDefault="005578A7" w:rsidP="005578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Il trattamento dei dati, effettuato nel rispetto della normativa in materia di protezione dei dati personali, avviene mediante strumenti manuali, informatici e telematici per le finalità sopra evidenziate e, comunque, in modo da garantire la sicurezza e la riservatezza dei</w:t>
      </w:r>
    </w:p>
    <w:p w:rsidR="005578A7" w:rsidRDefault="005578A7" w:rsidP="005578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dati stessi.</w:t>
      </w:r>
    </w:p>
    <w:p w:rsidR="005578A7" w:rsidRDefault="005578A7" w:rsidP="005578A7">
      <w:pPr>
        <w:autoSpaceDE w:val="0"/>
        <w:autoSpaceDN w:val="0"/>
        <w:adjustRightInd w:val="0"/>
        <w:spacing w:after="0" w:line="240" w:lineRule="auto"/>
        <w:jc w:val="both"/>
        <w:rPr>
          <w:rFonts w:ascii="Arial" w:hAnsi="Arial" w:cs="Arial"/>
          <w:b/>
          <w:bCs/>
          <w:sz w:val="24"/>
          <w:szCs w:val="24"/>
        </w:rPr>
      </w:pPr>
    </w:p>
    <w:p w:rsidR="005578A7" w:rsidRDefault="005578A7" w:rsidP="005578A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Incaricati del trattamento</w:t>
      </w:r>
    </w:p>
    <w:p w:rsidR="005578A7" w:rsidRDefault="005578A7" w:rsidP="005578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 dati personali vengono trattati dal personale degli Uffici di Statistica individuati quali Incaricati dal Responsabile del trattamento.</w:t>
      </w:r>
    </w:p>
    <w:p w:rsidR="005578A7" w:rsidRDefault="005578A7" w:rsidP="005578A7">
      <w:pPr>
        <w:autoSpaceDE w:val="0"/>
        <w:autoSpaceDN w:val="0"/>
        <w:adjustRightInd w:val="0"/>
        <w:spacing w:after="0" w:line="240" w:lineRule="auto"/>
        <w:jc w:val="both"/>
        <w:rPr>
          <w:rFonts w:ascii="Arial" w:hAnsi="Arial" w:cs="Arial"/>
          <w:b/>
          <w:bCs/>
          <w:sz w:val="24"/>
          <w:szCs w:val="24"/>
        </w:rPr>
      </w:pPr>
    </w:p>
    <w:p w:rsidR="005578A7" w:rsidRDefault="005578A7" w:rsidP="005578A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Diritti dell’interessato</w:t>
      </w:r>
    </w:p>
    <w:p w:rsidR="005578A7" w:rsidRDefault="005578A7" w:rsidP="005578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normativa in materia di protezione dei dati personali conferisce agli interessati la possibilità di esercitare specifici diritti, in base a quanto indicato all’art. 7 del decreto legislativo n. 196/2003.</w:t>
      </w:r>
      <w:r w:rsidR="001F192C">
        <w:rPr>
          <w:rFonts w:ascii="Arial" w:hAnsi="Arial" w:cs="Arial"/>
          <w:sz w:val="24"/>
          <w:szCs w:val="24"/>
        </w:rPr>
        <w:t xml:space="preserve"> </w:t>
      </w:r>
      <w:r>
        <w:rPr>
          <w:rFonts w:ascii="Arial" w:hAnsi="Arial" w:cs="Arial"/>
          <w:sz w:val="24"/>
          <w:szCs w:val="24"/>
        </w:rPr>
        <w:t>Per quanto riguarda l’esercizio dei diritti dell’interessato</w:t>
      </w:r>
      <w:r w:rsidR="00DE36B5">
        <w:rPr>
          <w:rFonts w:ascii="Arial" w:hAnsi="Arial" w:cs="Arial"/>
          <w:sz w:val="24"/>
          <w:szCs w:val="24"/>
        </w:rPr>
        <w:t xml:space="preserve"> </w:t>
      </w:r>
      <w:r>
        <w:rPr>
          <w:rFonts w:ascii="Arial" w:hAnsi="Arial" w:cs="Arial"/>
          <w:sz w:val="24"/>
          <w:szCs w:val="24"/>
        </w:rPr>
        <w:t>in ambito statistico il Codice di</w:t>
      </w:r>
      <w:r w:rsidR="001F192C">
        <w:rPr>
          <w:rFonts w:ascii="Arial" w:hAnsi="Arial" w:cs="Arial"/>
          <w:sz w:val="24"/>
          <w:szCs w:val="24"/>
        </w:rPr>
        <w:t xml:space="preserve"> </w:t>
      </w:r>
      <w:r>
        <w:rPr>
          <w:rFonts w:ascii="Arial" w:hAnsi="Arial" w:cs="Arial"/>
          <w:sz w:val="24"/>
          <w:szCs w:val="24"/>
        </w:rPr>
        <w:t>deontologia di settore prevede che (art. 13):</w:t>
      </w:r>
    </w:p>
    <w:p w:rsidR="005578A7" w:rsidRDefault="005578A7" w:rsidP="005578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 In caso di esercizio dei diritti di cui all'art. 13 della Legge, l'interessato può accedere agli archivi statistici contenenti i dati che lo riguardano per chiederne l'aggiornamento, la rettifica o l'integrazione, sempre che tale operazione non risulti impossibile per la natura o lo stato del trattamento, o comporti un impiego di mezzi manifestamente sproporzionati.</w:t>
      </w:r>
    </w:p>
    <w:p w:rsidR="005578A7" w:rsidRDefault="005578A7" w:rsidP="005578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 In attuazione dell'art. 6-bis, comma 8, del decreto legislativo 6 settembre 1989, n. 322, il responsabile del trattamento annota in appositi spazi o registri le modifiche richieste dall'interessato, senza variare i dati originariamente immessi nell'archivio, qualora tali operazioni non producano effetti significativi sull'analisi statistica o sui risultati statistici connessi al trattamento. In particolare, non si procede alla variazione se le modifiche richieste contrastano con le classificazioni e con le metodologie statistiche adottate in conformità alle norme internazionali comunitarie e nazionali.</w:t>
      </w:r>
    </w:p>
    <w:p w:rsidR="005578A7" w:rsidRDefault="005578A7" w:rsidP="005578A7">
      <w:pPr>
        <w:autoSpaceDE w:val="0"/>
        <w:autoSpaceDN w:val="0"/>
        <w:adjustRightInd w:val="0"/>
        <w:spacing w:after="0" w:line="240" w:lineRule="auto"/>
        <w:jc w:val="both"/>
        <w:rPr>
          <w:rFonts w:ascii="Arial" w:hAnsi="Arial" w:cs="Arial"/>
          <w:b/>
          <w:bCs/>
          <w:sz w:val="24"/>
          <w:szCs w:val="24"/>
        </w:rPr>
      </w:pPr>
    </w:p>
    <w:p w:rsidR="005578A7" w:rsidRDefault="005578A7" w:rsidP="005578A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Comunicazione dei dati</w:t>
      </w:r>
    </w:p>
    <w:p w:rsidR="005578A7" w:rsidRDefault="005578A7" w:rsidP="005578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 dati personali potranno essere comunicati ad altri enti pubblici e privati soltanto nei casi previsti da leggi e regolamenti.</w:t>
      </w:r>
    </w:p>
    <w:p w:rsidR="005578A7" w:rsidRDefault="005578A7" w:rsidP="005578A7">
      <w:pPr>
        <w:autoSpaceDE w:val="0"/>
        <w:autoSpaceDN w:val="0"/>
        <w:adjustRightInd w:val="0"/>
        <w:spacing w:after="0" w:line="240" w:lineRule="auto"/>
        <w:jc w:val="both"/>
        <w:rPr>
          <w:rFonts w:ascii="Arial" w:hAnsi="Arial" w:cs="Arial"/>
          <w:b/>
          <w:bCs/>
          <w:sz w:val="24"/>
          <w:szCs w:val="24"/>
        </w:rPr>
      </w:pPr>
    </w:p>
    <w:p w:rsidR="005578A7" w:rsidRDefault="005578A7" w:rsidP="005578A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Conservazione dei dati</w:t>
      </w:r>
    </w:p>
    <w:p w:rsidR="005578A7" w:rsidRDefault="005578A7" w:rsidP="005578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L’Ufficio di statistica del MLPS provvederà alla cancellazione di tutti i codici fiscali degli</w:t>
      </w:r>
    </w:p>
    <w:p w:rsidR="005578A7" w:rsidRDefault="005578A7" w:rsidP="005578A7">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studenti ricevuti al fine di evitare la loro conservazione per ulteriori utilizzi</w:t>
      </w:r>
      <w:r>
        <w:rPr>
          <w:rFonts w:ascii="Arial" w:hAnsi="Arial" w:cs="Arial"/>
          <w:b/>
          <w:bCs/>
          <w:sz w:val="24"/>
          <w:szCs w:val="24"/>
        </w:rPr>
        <w:t>.</w:t>
      </w:r>
    </w:p>
    <w:p w:rsidR="005578A7" w:rsidRDefault="005578A7" w:rsidP="005578A7">
      <w:pPr>
        <w:autoSpaceDE w:val="0"/>
        <w:autoSpaceDN w:val="0"/>
        <w:adjustRightInd w:val="0"/>
        <w:spacing w:after="0" w:line="240" w:lineRule="auto"/>
        <w:jc w:val="both"/>
        <w:rPr>
          <w:rFonts w:ascii="Arial" w:hAnsi="Arial" w:cs="Arial"/>
          <w:b/>
          <w:bCs/>
          <w:sz w:val="24"/>
          <w:szCs w:val="24"/>
        </w:rPr>
      </w:pPr>
    </w:p>
    <w:p w:rsidR="005578A7" w:rsidRDefault="005578A7" w:rsidP="005578A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Titolari e Responsabili del trattamento</w:t>
      </w:r>
    </w:p>
    <w:p w:rsidR="005578A7" w:rsidRDefault="005578A7" w:rsidP="005578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 titolari del trattamento dei dati personali di cui alla presente informativa sono il Ministero dell’istruzione, dell’università e della ricerca con sede a Roma in Viale di Trastevere, n. 76/A, </w:t>
      </w:r>
      <w:proofErr w:type="spellStart"/>
      <w:r>
        <w:rPr>
          <w:rFonts w:ascii="Arial" w:hAnsi="Arial" w:cs="Arial"/>
          <w:sz w:val="24"/>
          <w:szCs w:val="24"/>
        </w:rPr>
        <w:t>cap</w:t>
      </w:r>
      <w:proofErr w:type="spellEnd"/>
      <w:r>
        <w:rPr>
          <w:rFonts w:ascii="Arial" w:hAnsi="Arial" w:cs="Arial"/>
          <w:sz w:val="24"/>
          <w:szCs w:val="24"/>
        </w:rPr>
        <w:t xml:space="preserve"> 00153 e il Ministero del Lavoro e delle Politiche Sociali (Sistema Informativo delle Comunicazioni Obbligatorie - SISCO). Responsabili del trattamento dei dati sono il direttore generale della Direzione Generale per i contratti, gli acquisti e per i sistemi informativi e la statistica e il direttore generale della Direzione Generale dei sistemi informativi, dell'innovazione tecnologica e della comunicazione, ai quali è possibile rivolgersi per l’esercizio dei diritti degli interessati, inviando apposita richiesta rispettivamente a: MIUR – Direzione Generale per i contratti, gli acquisti e per i sistemi informativi e la statistica – Viale Trastevere, 76/a 00153 Roma e MLPS – Direzione Generale dei sistemi informativi, dell'innovazione tecnologica e della comunicazione – Via Fornovo n. 8, 00192 Roma.</w:t>
      </w:r>
    </w:p>
    <w:p w:rsidR="005578A7" w:rsidRDefault="005578A7" w:rsidP="005578A7">
      <w:pPr>
        <w:rPr>
          <w:rFonts w:ascii="Arial" w:hAnsi="Arial" w:cs="Arial"/>
          <w:sz w:val="24"/>
          <w:szCs w:val="24"/>
        </w:rPr>
      </w:pPr>
    </w:p>
    <w:p w:rsidR="005578A7" w:rsidRDefault="005578A7" w:rsidP="005578A7">
      <w:r>
        <w:rPr>
          <w:rFonts w:ascii="Arial" w:hAnsi="Arial" w:cs="Arial"/>
          <w:sz w:val="24"/>
          <w:szCs w:val="24"/>
        </w:rPr>
        <w:t xml:space="preserve">Roma, </w:t>
      </w:r>
      <w:r w:rsidR="00BB7593">
        <w:rPr>
          <w:rFonts w:ascii="Arial" w:hAnsi="Arial" w:cs="Arial"/>
          <w:sz w:val="24"/>
          <w:szCs w:val="24"/>
        </w:rPr>
        <w:t>30</w:t>
      </w:r>
      <w:r>
        <w:rPr>
          <w:rFonts w:ascii="Arial" w:hAnsi="Arial" w:cs="Arial"/>
          <w:sz w:val="24"/>
          <w:szCs w:val="24"/>
        </w:rPr>
        <w:t xml:space="preserve"> aprile 2015</w:t>
      </w:r>
    </w:p>
    <w:sectPr w:rsidR="005578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A7"/>
    <w:rsid w:val="001D7649"/>
    <w:rsid w:val="001F192C"/>
    <w:rsid w:val="005578A7"/>
    <w:rsid w:val="00847DDE"/>
    <w:rsid w:val="00B81BCE"/>
    <w:rsid w:val="00BB7593"/>
    <w:rsid w:val="00DE3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7593"/>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759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664</Words>
  <Characters>3788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2015-04-30T08:11:00Z</dcterms:created>
  <dcterms:modified xsi:type="dcterms:W3CDTF">2015-04-30T09:26:00Z</dcterms:modified>
</cp:coreProperties>
</file>