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A1" w:rsidRDefault="00F241A1" w:rsidP="00D22FD2"/>
    <w:p w:rsidR="00F241A1" w:rsidRPr="00B9388B" w:rsidRDefault="00F241A1" w:rsidP="00295E94">
      <w:pPr>
        <w:numPr>
          <w:ilvl w:val="12"/>
          <w:numId w:val="0"/>
        </w:numPr>
        <w:jc w:val="center"/>
        <w:rPr>
          <w:b/>
          <w:color w:val="003366"/>
          <w:sz w:val="22"/>
          <w:szCs w:val="22"/>
        </w:rPr>
      </w:pPr>
      <w:r w:rsidRPr="00B9388B">
        <w:rPr>
          <w:b/>
          <w:color w:val="003366"/>
          <w:sz w:val="22"/>
          <w:szCs w:val="22"/>
        </w:rPr>
        <w:t xml:space="preserve">DOMANDA DI PARTECIPAZIONE </w:t>
      </w:r>
    </w:p>
    <w:p w:rsidR="00F241A1" w:rsidRPr="00B9388B" w:rsidRDefault="00F241A1" w:rsidP="00295E94">
      <w:pPr>
        <w:ind w:left="993"/>
        <w:jc w:val="center"/>
        <w:rPr>
          <w:b/>
          <w:color w:val="003366"/>
          <w:sz w:val="22"/>
          <w:szCs w:val="22"/>
        </w:rPr>
      </w:pPr>
      <w:r w:rsidRPr="00B9388B">
        <w:rPr>
          <w:b/>
          <w:color w:val="003366"/>
          <w:sz w:val="22"/>
          <w:szCs w:val="22"/>
        </w:rPr>
        <w:t>AVVISO  DI SELEZIONE ESPERTO  MADRELINGUA INGLESE E/O DOCENTE DI  LINGUA INGLESE</w:t>
      </w:r>
    </w:p>
    <w:p w:rsidR="00F241A1" w:rsidRPr="00B9388B" w:rsidRDefault="00F241A1" w:rsidP="00295E94">
      <w:pPr>
        <w:jc w:val="center"/>
        <w:rPr>
          <w:color w:val="003366"/>
          <w:sz w:val="22"/>
          <w:szCs w:val="22"/>
          <w:lang w:val="en-US"/>
        </w:rPr>
      </w:pPr>
      <w:r w:rsidRPr="00B9388B">
        <w:rPr>
          <w:color w:val="003366"/>
          <w:sz w:val="22"/>
          <w:szCs w:val="22"/>
          <w:lang w:val="en-US"/>
        </w:rPr>
        <w:t>C-1-FSE-2014-1119 “Let’s improve our English” Bando 676/Bis</w:t>
      </w:r>
    </w:p>
    <w:p w:rsidR="00F241A1" w:rsidRPr="00B9388B" w:rsidRDefault="00F241A1" w:rsidP="00295E94">
      <w:pPr>
        <w:outlineLvl w:val="0"/>
        <w:rPr>
          <w:b/>
          <w:bCs/>
          <w:color w:val="003366"/>
          <w:sz w:val="22"/>
          <w:szCs w:val="22"/>
        </w:rPr>
      </w:pPr>
      <w:r w:rsidRPr="00B9388B">
        <w:rPr>
          <w:b/>
          <w:bCs/>
          <w:color w:val="003366"/>
          <w:sz w:val="26"/>
          <w:szCs w:val="26"/>
          <w:lang w:val="en-US"/>
        </w:rPr>
        <w:t xml:space="preserve">                                                       </w:t>
      </w:r>
      <w:r w:rsidRPr="00B9388B">
        <w:rPr>
          <w:b/>
          <w:bCs/>
          <w:color w:val="003366"/>
          <w:sz w:val="24"/>
          <w:szCs w:val="24"/>
        </w:rPr>
        <w:t>CUP</w:t>
      </w:r>
      <w:r w:rsidRPr="00B9388B">
        <w:rPr>
          <w:b/>
          <w:bCs/>
          <w:color w:val="003366"/>
          <w:sz w:val="26"/>
          <w:szCs w:val="26"/>
        </w:rPr>
        <w:t xml:space="preserve">: </w:t>
      </w:r>
      <w:r w:rsidRPr="00B9388B">
        <w:rPr>
          <w:b/>
          <w:bCs/>
          <w:color w:val="003366"/>
          <w:sz w:val="22"/>
          <w:szCs w:val="22"/>
        </w:rPr>
        <w:t>H99J14001810007</w:t>
      </w:r>
    </w:p>
    <w:p w:rsidR="00F241A1" w:rsidRPr="00B9388B" w:rsidRDefault="00F241A1" w:rsidP="00D35F75">
      <w:pPr>
        <w:numPr>
          <w:ilvl w:val="12"/>
          <w:numId w:val="0"/>
        </w:numPr>
        <w:jc w:val="center"/>
        <w:rPr>
          <w:color w:val="003366"/>
          <w:sz w:val="22"/>
          <w:szCs w:val="22"/>
        </w:rPr>
      </w:pPr>
    </w:p>
    <w:p w:rsidR="00F241A1" w:rsidRPr="00B9388B" w:rsidRDefault="00F241A1" w:rsidP="000E661A">
      <w:pPr>
        <w:numPr>
          <w:ilvl w:val="12"/>
          <w:numId w:val="0"/>
        </w:numPr>
        <w:jc w:val="right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                                                                                                       Al Dirigente Scolastico</w:t>
      </w:r>
    </w:p>
    <w:p w:rsidR="00F241A1" w:rsidRPr="00B9388B" w:rsidRDefault="00F241A1" w:rsidP="000E661A">
      <w:pPr>
        <w:numPr>
          <w:ilvl w:val="12"/>
          <w:numId w:val="0"/>
        </w:numPr>
        <w:ind w:left="5664"/>
        <w:jc w:val="right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dell’IISS.”Ven.I.Capizzi”</w:t>
      </w:r>
    </w:p>
    <w:p w:rsidR="00F241A1" w:rsidRPr="00B9388B" w:rsidRDefault="00F241A1" w:rsidP="000E661A">
      <w:pPr>
        <w:numPr>
          <w:ilvl w:val="12"/>
          <w:numId w:val="0"/>
        </w:numPr>
        <w:ind w:left="5664"/>
        <w:jc w:val="right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Via Umberto,279</w:t>
      </w:r>
    </w:p>
    <w:p w:rsidR="00F241A1" w:rsidRPr="00B9388B" w:rsidRDefault="00F241A1" w:rsidP="000E661A">
      <w:pPr>
        <w:numPr>
          <w:ilvl w:val="12"/>
          <w:numId w:val="0"/>
        </w:numPr>
        <w:ind w:left="4956" w:firstLine="708"/>
        <w:jc w:val="right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95034 BRONTE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Il/la sottoscritt_  _______________________________________nat_ a _____________________________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il _____/____/_____ e residente a ______________________________ in via________________________       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 n. ______  cap. __________codice fiscale___________________________tel._______________________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e-mail _________________________________________________________________________________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color w:val="003366"/>
          <w:sz w:val="22"/>
          <w:szCs w:val="22"/>
        </w:rPr>
      </w:pPr>
    </w:p>
    <w:p w:rsidR="00F241A1" w:rsidRPr="00B9388B" w:rsidRDefault="00F241A1" w:rsidP="00D24D36">
      <w:pPr>
        <w:numPr>
          <w:ilvl w:val="12"/>
          <w:numId w:val="0"/>
        </w:numPr>
        <w:jc w:val="both"/>
        <w:rPr>
          <w:b/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                                                                       </w:t>
      </w:r>
      <w:r w:rsidRPr="00B9388B">
        <w:rPr>
          <w:b/>
          <w:color w:val="003366"/>
          <w:sz w:val="22"/>
          <w:szCs w:val="22"/>
        </w:rPr>
        <w:t>CHIEDE</w:t>
      </w:r>
    </w:p>
    <w:p w:rsidR="00F241A1" w:rsidRPr="00B9388B" w:rsidRDefault="00F241A1" w:rsidP="00D35F75">
      <w:pPr>
        <w:numPr>
          <w:ilvl w:val="12"/>
          <w:numId w:val="0"/>
        </w:numPr>
        <w:jc w:val="both"/>
        <w:rPr>
          <w:b/>
          <w:color w:val="003366"/>
          <w:sz w:val="22"/>
          <w:szCs w:val="22"/>
        </w:rPr>
      </w:pPr>
    </w:p>
    <w:p w:rsidR="00F241A1" w:rsidRPr="00B9388B" w:rsidRDefault="00F241A1" w:rsidP="00423243">
      <w:p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di essere ammesso alla selezione </w:t>
      </w:r>
      <w:r w:rsidRPr="00B9388B">
        <w:rPr>
          <w:color w:val="003366"/>
          <w:sz w:val="24"/>
          <w:szCs w:val="24"/>
        </w:rPr>
        <w:t xml:space="preserve">per il reclutamento di n. 1 esperto  madrelingua inglese e/o di n.1 docente di lingua inglese per </w:t>
      </w:r>
      <w:r>
        <w:rPr>
          <w:color w:val="003366"/>
          <w:sz w:val="24"/>
          <w:szCs w:val="24"/>
        </w:rPr>
        <w:t xml:space="preserve">ricoprire l’incarico di docenza, </w:t>
      </w:r>
      <w:r w:rsidRPr="00B9388B">
        <w:rPr>
          <w:color w:val="003366"/>
          <w:sz w:val="24"/>
          <w:szCs w:val="24"/>
        </w:rPr>
        <w:t>per n. 15 ore</w:t>
      </w:r>
      <w:r>
        <w:rPr>
          <w:color w:val="003366"/>
          <w:sz w:val="24"/>
          <w:szCs w:val="24"/>
        </w:rPr>
        <w:t>,</w:t>
      </w:r>
      <w:r w:rsidRPr="00B9388B">
        <w:rPr>
          <w:color w:val="003366"/>
          <w:sz w:val="24"/>
          <w:szCs w:val="24"/>
        </w:rPr>
        <w:t xml:space="preserve">  finalizzato al progetto</w:t>
      </w:r>
      <w:r w:rsidRPr="00B9388B">
        <w:rPr>
          <w:color w:val="003366"/>
          <w:sz w:val="22"/>
          <w:szCs w:val="22"/>
        </w:rPr>
        <w:t xml:space="preserve"> </w:t>
      </w:r>
      <w:r w:rsidRPr="00B9388B">
        <w:rPr>
          <w:b/>
          <w:color w:val="003366"/>
          <w:sz w:val="22"/>
          <w:szCs w:val="22"/>
        </w:rPr>
        <w:t>C-1-FSE-2014-</w:t>
      </w:r>
      <w:r w:rsidRPr="00B9388B">
        <w:rPr>
          <w:color w:val="003366"/>
          <w:sz w:val="22"/>
          <w:szCs w:val="22"/>
        </w:rPr>
        <w:t>1119 “Let’s improve our  English” Bando 676/Bis.</w:t>
      </w:r>
    </w:p>
    <w:p w:rsidR="00F241A1" w:rsidRPr="00B9388B" w:rsidRDefault="00F241A1" w:rsidP="00E51DC5">
      <w:pPr>
        <w:rPr>
          <w:color w:val="003366"/>
          <w:sz w:val="22"/>
          <w:szCs w:val="22"/>
        </w:rPr>
      </w:pPr>
    </w:p>
    <w:p w:rsidR="00F241A1" w:rsidRPr="00B9388B" w:rsidRDefault="00F241A1" w:rsidP="00E51DC5">
      <w:pPr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Consapevole delle sanzioni previste dal DPR 445/2000 in caso di dichiarazioni mendaci</w:t>
      </w:r>
    </w:p>
    <w:p w:rsidR="00F241A1" w:rsidRPr="00B9388B" w:rsidRDefault="00F241A1" w:rsidP="00E51DC5">
      <w:pPr>
        <w:rPr>
          <w:color w:val="003366"/>
          <w:sz w:val="22"/>
          <w:szCs w:val="22"/>
        </w:rPr>
      </w:pPr>
    </w:p>
    <w:p w:rsidR="00F241A1" w:rsidRPr="00B9388B" w:rsidRDefault="00F241A1" w:rsidP="00773117">
      <w:pPr>
        <w:spacing w:line="360" w:lineRule="auto"/>
        <w:jc w:val="center"/>
        <w:rPr>
          <w:b/>
          <w:color w:val="003366"/>
          <w:sz w:val="22"/>
          <w:szCs w:val="22"/>
        </w:rPr>
      </w:pPr>
      <w:r w:rsidRPr="00B9388B">
        <w:rPr>
          <w:b/>
          <w:color w:val="003366"/>
          <w:sz w:val="22"/>
          <w:szCs w:val="22"/>
        </w:rPr>
        <w:t>Dichiara</w:t>
      </w:r>
    </w:p>
    <w:p w:rsidR="00F241A1" w:rsidRPr="00B9388B" w:rsidRDefault="00F241A1" w:rsidP="00773117">
      <w:pPr>
        <w:pStyle w:val="ListParagraph"/>
        <w:numPr>
          <w:ilvl w:val="0"/>
          <w:numId w:val="3"/>
        </w:numPr>
        <w:spacing w:line="360" w:lineRule="auto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Di essere cittadino__________________________</w:t>
      </w:r>
    </w:p>
    <w:p w:rsidR="00F241A1" w:rsidRPr="00B9388B" w:rsidRDefault="00F241A1" w:rsidP="00773117">
      <w:pPr>
        <w:pStyle w:val="ListParagraph"/>
        <w:numPr>
          <w:ilvl w:val="0"/>
          <w:numId w:val="3"/>
        </w:numPr>
        <w:spacing w:line="360" w:lineRule="auto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Di essere madrelingua inglese</w:t>
      </w:r>
    </w:p>
    <w:p w:rsidR="00F241A1" w:rsidRPr="00B9388B" w:rsidRDefault="00F241A1" w:rsidP="00D35F75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Di non aver riportato condanne penali </w:t>
      </w:r>
    </w:p>
    <w:p w:rsidR="00F241A1" w:rsidRPr="00B9388B" w:rsidRDefault="00F241A1" w:rsidP="00D35F75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Di non avere procedimenti penali pendenti</w:t>
      </w:r>
    </w:p>
    <w:p w:rsidR="00F241A1" w:rsidRPr="00B9388B" w:rsidRDefault="00F241A1" w:rsidP="00D35F75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Di essere dipendente della seguente Amministrazione___________________________________</w:t>
      </w:r>
    </w:p>
    <w:p w:rsidR="00F241A1" w:rsidRPr="00B9388B" w:rsidRDefault="00F241A1" w:rsidP="00D35F75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Di aver ottenuto l’autorizzazione (qualora dipendente di altra Amministrazione) allo svolgimento dell’incarico oggetto del presente avviso</w:t>
      </w:r>
    </w:p>
    <w:p w:rsidR="00F241A1" w:rsidRPr="00B9388B" w:rsidRDefault="00F241A1" w:rsidP="00D35F75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Di impegnarsi a presentare l’autorizzazione allo svolgimento dell’incarico </w:t>
      </w:r>
    </w:p>
    <w:p w:rsidR="00F241A1" w:rsidRPr="00B9388B" w:rsidRDefault="00F241A1" w:rsidP="00E51DC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color w:val="003366"/>
          <w:sz w:val="22"/>
          <w:szCs w:val="22"/>
        </w:rPr>
      </w:pPr>
      <w:r w:rsidRPr="00B9388B">
        <w:rPr>
          <w:bCs/>
          <w:iCs/>
          <w:color w:val="003366"/>
          <w:sz w:val="22"/>
          <w:szCs w:val="22"/>
        </w:rPr>
        <w:t>Di possedere competenze informatiche</w:t>
      </w:r>
      <w:r w:rsidRPr="00B9388B">
        <w:rPr>
          <w:bCs/>
          <w:i/>
          <w:iCs/>
          <w:color w:val="003366"/>
          <w:sz w:val="22"/>
          <w:szCs w:val="22"/>
        </w:rPr>
        <w:t xml:space="preserve"> </w:t>
      </w:r>
    </w:p>
    <w:p w:rsidR="00F241A1" w:rsidRPr="00B9388B" w:rsidRDefault="00F241A1" w:rsidP="00D35F75">
      <w:pPr>
        <w:spacing w:line="360" w:lineRule="auto"/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spacing w:line="360" w:lineRule="auto"/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spacing w:line="360" w:lineRule="auto"/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A tal fine allega:</w:t>
      </w:r>
    </w:p>
    <w:p w:rsidR="00F241A1" w:rsidRPr="00B9388B" w:rsidRDefault="00F241A1" w:rsidP="00D35F75">
      <w:pPr>
        <w:numPr>
          <w:ilvl w:val="0"/>
          <w:numId w:val="2"/>
        </w:numPr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curriculum vitae in formato europeo;   </w:t>
      </w:r>
    </w:p>
    <w:p w:rsidR="00F241A1" w:rsidRPr="00B9388B" w:rsidRDefault="00F241A1" w:rsidP="00D35F75">
      <w:pPr>
        <w:numPr>
          <w:ilvl w:val="0"/>
          <w:numId w:val="1"/>
        </w:numPr>
        <w:spacing w:line="360" w:lineRule="auto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griglia di valutazione compilata.</w:t>
      </w:r>
    </w:p>
    <w:p w:rsidR="00F241A1" w:rsidRPr="00B9388B" w:rsidRDefault="00F241A1" w:rsidP="00423243">
      <w:pPr>
        <w:tabs>
          <w:tab w:val="left" w:pos="720"/>
        </w:tabs>
        <w:spacing w:line="360" w:lineRule="auto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 xml:space="preserve">Il/la sottoscritt___   si impegna a svolgere l’incarico senza riserve e secondo il calendario approntato dal Gruppo di coordinamento </w:t>
      </w:r>
    </w:p>
    <w:p w:rsidR="00F241A1" w:rsidRPr="00B9388B" w:rsidRDefault="00F241A1" w:rsidP="00D35F75">
      <w:pPr>
        <w:tabs>
          <w:tab w:val="left" w:pos="720"/>
        </w:tabs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tabs>
          <w:tab w:val="left" w:pos="720"/>
        </w:tabs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Il/la sottoscritt___ autorizza al trattamento dei dati personali, ai sensi della D. L.vo n. 196/2003.</w:t>
      </w:r>
    </w:p>
    <w:p w:rsidR="00F241A1" w:rsidRPr="00B9388B" w:rsidRDefault="00F241A1" w:rsidP="00D35F75">
      <w:pPr>
        <w:tabs>
          <w:tab w:val="left" w:pos="720"/>
        </w:tabs>
        <w:jc w:val="both"/>
        <w:rPr>
          <w:color w:val="003366"/>
          <w:sz w:val="22"/>
          <w:szCs w:val="22"/>
        </w:rPr>
      </w:pPr>
    </w:p>
    <w:p w:rsidR="00F241A1" w:rsidRPr="00B9388B" w:rsidRDefault="00F241A1" w:rsidP="00D35F75">
      <w:pPr>
        <w:jc w:val="both"/>
        <w:rPr>
          <w:color w:val="003366"/>
          <w:sz w:val="22"/>
          <w:szCs w:val="22"/>
        </w:rPr>
      </w:pPr>
      <w:bookmarkStart w:id="0" w:name="_GoBack"/>
      <w:bookmarkEnd w:id="0"/>
      <w:r w:rsidRPr="00B9388B">
        <w:rPr>
          <w:color w:val="003366"/>
          <w:sz w:val="22"/>
          <w:szCs w:val="22"/>
        </w:rPr>
        <w:t xml:space="preserve">_____________________,lì ____/_____/____                 </w:t>
      </w:r>
    </w:p>
    <w:p w:rsidR="00F241A1" w:rsidRPr="00B9388B" w:rsidRDefault="00F241A1" w:rsidP="00D35F75">
      <w:pPr>
        <w:ind w:left="4956" w:firstLine="708"/>
        <w:jc w:val="both"/>
        <w:rPr>
          <w:color w:val="003366"/>
          <w:sz w:val="22"/>
          <w:szCs w:val="22"/>
        </w:rPr>
      </w:pPr>
      <w:r w:rsidRPr="00B9388B">
        <w:rPr>
          <w:color w:val="003366"/>
          <w:sz w:val="22"/>
          <w:szCs w:val="22"/>
        </w:rPr>
        <w:t>Firma ______________________________</w:t>
      </w: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Pr="00B9388B" w:rsidRDefault="00F241A1" w:rsidP="00D35F75">
      <w:pPr>
        <w:rPr>
          <w:color w:val="003366"/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p w:rsidR="00F241A1" w:rsidRDefault="00F241A1" w:rsidP="00D35F75">
      <w:pPr>
        <w:rPr>
          <w:sz w:val="22"/>
          <w:szCs w:val="22"/>
        </w:rPr>
      </w:pPr>
    </w:p>
    <w:sectPr w:rsidR="00F241A1" w:rsidSect="00243FE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1A1" w:rsidRDefault="00F241A1">
      <w:r>
        <w:separator/>
      </w:r>
    </w:p>
  </w:endnote>
  <w:endnote w:type="continuationSeparator" w:id="0">
    <w:p w:rsidR="00F241A1" w:rsidRDefault="00F24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A1" w:rsidRDefault="00F241A1" w:rsidP="00D22FD2">
    <w:pPr>
      <w:pStyle w:val="Heading1"/>
      <w:jc w:val="left"/>
      <w:rPr>
        <w:sz w:val="16"/>
      </w:rPr>
    </w:pPr>
    <w:r>
      <w:rPr>
        <w:sz w:val="16"/>
      </w:rPr>
      <w:t xml:space="preserve">                                                     Corso Umberto, 279 – 95034 – Bronte (CT)  Cod. Fisc. 80011280874</w:t>
    </w:r>
  </w:p>
  <w:p w:rsidR="00F241A1" w:rsidRDefault="00F241A1" w:rsidP="00D22FD2">
    <w:pPr>
      <w:widowControl w:val="0"/>
      <w:autoSpaceDE w:val="0"/>
      <w:autoSpaceDN w:val="0"/>
      <w:adjustRightInd w:val="0"/>
      <w:rPr>
        <w:iCs/>
        <w:sz w:val="16"/>
      </w:rPr>
    </w:pPr>
    <w:r>
      <w:rPr>
        <w:sz w:val="16"/>
      </w:rPr>
      <w:t xml:space="preserve">                            </w:t>
    </w:r>
    <w:r>
      <w:rPr>
        <w:b/>
        <w:sz w:val="16"/>
      </w:rPr>
      <w:t xml:space="preserve">Dirigente </w:t>
    </w:r>
    <w:r>
      <w:rPr>
        <w:bCs/>
        <w:sz w:val="16"/>
      </w:rPr>
      <w:t>Tel.  095 6136096 -</w:t>
    </w:r>
    <w:r>
      <w:rPr>
        <w:sz w:val="16"/>
      </w:rPr>
      <w:t xml:space="preserve"> </w:t>
    </w:r>
    <w:r>
      <w:rPr>
        <w:b/>
        <w:sz w:val="16"/>
      </w:rPr>
      <w:t xml:space="preserve">Direttore S. G. A. </w:t>
    </w:r>
    <w:r>
      <w:rPr>
        <w:bCs/>
        <w:sz w:val="16"/>
      </w:rPr>
      <w:t xml:space="preserve">Tel.  0956136097 - </w:t>
    </w:r>
    <w:r>
      <w:rPr>
        <w:sz w:val="16"/>
      </w:rPr>
      <w:t xml:space="preserve"> </w:t>
    </w:r>
    <w:r>
      <w:rPr>
        <w:b/>
        <w:sz w:val="16"/>
      </w:rPr>
      <w:t xml:space="preserve">Centralino </w:t>
    </w:r>
    <w:r>
      <w:rPr>
        <w:bCs/>
        <w:sz w:val="16"/>
      </w:rPr>
      <w:t xml:space="preserve">Tel. 0956136100 - </w:t>
    </w:r>
    <w:r>
      <w:rPr>
        <w:sz w:val="16"/>
      </w:rPr>
      <w:t xml:space="preserve"> </w:t>
    </w:r>
    <w:r>
      <w:rPr>
        <w:b/>
        <w:bCs/>
        <w:sz w:val="16"/>
      </w:rPr>
      <w:t>Fax</w:t>
    </w:r>
    <w:r>
      <w:rPr>
        <w:sz w:val="16"/>
      </w:rPr>
      <w:t xml:space="preserve">  </w:t>
    </w:r>
    <w:r>
      <w:rPr>
        <w:iCs/>
        <w:sz w:val="16"/>
      </w:rPr>
      <w:t>0956136099</w:t>
    </w:r>
  </w:p>
  <w:p w:rsidR="00F241A1" w:rsidRPr="008250EE" w:rsidRDefault="00F241A1" w:rsidP="00D22FD2">
    <w:pPr>
      <w:rPr>
        <w:sz w:val="16"/>
      </w:rPr>
    </w:pPr>
    <w:r>
      <w:rPr>
        <w:sz w:val="16"/>
      </w:rPr>
      <w:t xml:space="preserve">                      Posta elettronica certificata: </w:t>
    </w:r>
    <w:hyperlink r:id="rId1" w:history="1">
      <w:r w:rsidRPr="00AF6009">
        <w:rPr>
          <w:rStyle w:val="Hyperlink"/>
          <w:sz w:val="16"/>
        </w:rPr>
        <w:t>ctis00900x@pec.istruzione.it</w:t>
      </w:r>
    </w:hyperlink>
    <w:r>
      <w:rPr>
        <w:sz w:val="16"/>
      </w:rPr>
      <w:t xml:space="preserve">; posta elettronica. </w:t>
    </w:r>
    <w:hyperlink r:id="rId2" w:history="1">
      <w:r w:rsidRPr="008250EE">
        <w:rPr>
          <w:rStyle w:val="Hyperlink"/>
          <w:sz w:val="16"/>
        </w:rPr>
        <w:t>ctis00900x@istruzione.it</w:t>
      </w:r>
    </w:hyperlink>
  </w:p>
  <w:p w:rsidR="00F241A1" w:rsidRDefault="00F241A1" w:rsidP="00D22FD2">
    <w:pPr>
      <w:jc w:val="center"/>
    </w:pPr>
    <w:r w:rsidRPr="008250EE">
      <w:t xml:space="preserve">Sito </w:t>
    </w:r>
    <w:r w:rsidRPr="008250EE">
      <w:rPr>
        <w:bCs/>
      </w:rPr>
      <w:t xml:space="preserve">web: </w:t>
    </w:r>
    <w:r w:rsidRPr="008250EE">
      <w:rPr>
        <w:b/>
      </w:rPr>
      <w:t xml:space="preserve"> </w:t>
    </w:r>
    <w:hyperlink r:id="rId3" w:history="1">
      <w:r w:rsidRPr="008250EE">
        <w:rPr>
          <w:rStyle w:val="Hyperlink"/>
          <w:b/>
          <w:sz w:val="16"/>
        </w:rPr>
        <w:t>www.iscapizzi.gov.it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1A1" w:rsidRDefault="00F241A1">
      <w:r>
        <w:separator/>
      </w:r>
    </w:p>
  </w:footnote>
  <w:footnote w:type="continuationSeparator" w:id="0">
    <w:p w:rsidR="00F241A1" w:rsidRDefault="00F24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A1" w:rsidRDefault="00F241A1" w:rsidP="00344424">
    <w:pPr>
      <w:pStyle w:val="Heading6"/>
      <w:ind w:left="0" w:firstLine="0"/>
      <w:jc w:val="center"/>
      <w:rPr>
        <w:sz w:val="2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49" type="#_x0000_t75" alt="http://www.iscapizzi.it/isc/logo/img/capizzi.jpg" style="position:absolute;left:0;text-align:left;margin-left:441pt;margin-top:-.55pt;width:71.45pt;height:45.35pt;z-index:251658240;visibility:visible">
          <v:imagedata r:id="rId1" o:title=""/>
        </v:shape>
      </w:pict>
    </w:r>
    <w:r w:rsidRPr="00601D9E">
      <w:rPr>
        <w:noProof/>
        <w:sz w:val="16"/>
      </w:rPr>
      <w:pict>
        <v:shape id="Immagine 1" o:spid="_x0000_i1026" type="#_x0000_t75" alt="Pon_Logo_full_MIUR_t" style="width:360.75pt;height:57.75pt;visibility:visible">
          <v:imagedata r:id="rId2" o:title=""/>
        </v:shape>
      </w:pict>
    </w:r>
    <w:r>
      <w:rPr>
        <w:noProof/>
      </w:rPr>
      <w:pict>
        <v:shape id="Immagine 1" o:spid="_x0000_s2050" type="#_x0000_t75" style="position:absolute;left:0;text-align:left;margin-left:-9pt;margin-top:-.55pt;width:39.5pt;height:54pt;z-index:251657216;visibility:visible;mso-position-horizontal-relative:text;mso-position-vertical-relative:text">
          <v:imagedata r:id="rId3" o:title=""/>
        </v:shape>
      </w:pict>
    </w:r>
  </w:p>
  <w:p w:rsidR="00F241A1" w:rsidRDefault="00F241A1" w:rsidP="00344424">
    <w:pPr>
      <w:pStyle w:val="Heading6"/>
      <w:ind w:left="0" w:firstLine="0"/>
      <w:jc w:val="center"/>
      <w:rPr>
        <w:sz w:val="24"/>
      </w:rPr>
    </w:pPr>
  </w:p>
  <w:p w:rsidR="00F241A1" w:rsidRDefault="00F241A1" w:rsidP="00344424">
    <w:pPr>
      <w:pStyle w:val="Heading6"/>
      <w:ind w:left="0" w:firstLine="0"/>
      <w:jc w:val="center"/>
      <w:rPr>
        <w:sz w:val="24"/>
      </w:rPr>
    </w:pPr>
    <w:r>
      <w:rPr>
        <w:sz w:val="24"/>
      </w:rPr>
      <w:t>I.I.S.S. "V. IGNAZIO CAPIZZI" BRONTE</w:t>
    </w:r>
  </w:p>
  <w:p w:rsidR="00F241A1" w:rsidRDefault="00F241A1" w:rsidP="00344424">
    <w:pPr>
      <w:pStyle w:val="Heading1"/>
      <w:rPr>
        <w:sz w:val="16"/>
      </w:rPr>
    </w:pPr>
    <w:r>
      <w:rPr>
        <w:sz w:val="16"/>
      </w:rPr>
      <w:t>Liceo Classico - Liceo  Artistico - Liceo Scientifico  - I.P.S.I.A.</w:t>
    </w:r>
  </w:p>
  <w:p w:rsidR="00F241A1" w:rsidRPr="004F5682" w:rsidRDefault="00F241A1" w:rsidP="00344424">
    <w:pPr>
      <w:jc w:val="center"/>
      <w:rPr>
        <w:b/>
        <w:sz w:val="16"/>
        <w:lang w:val="en-GB"/>
      </w:rPr>
    </w:pPr>
    <w:r w:rsidRPr="004F5682">
      <w:rPr>
        <w:b/>
        <w:sz w:val="16"/>
        <w:lang w:val="en-GB"/>
      </w:rPr>
      <w:t>CM: CTIS00900X</w:t>
    </w:r>
  </w:p>
  <w:p w:rsidR="00F241A1" w:rsidRDefault="00F241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F116F"/>
    <w:multiLevelType w:val="hybridMultilevel"/>
    <w:tmpl w:val="2632BDA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FD4126"/>
    <w:multiLevelType w:val="hybridMultilevel"/>
    <w:tmpl w:val="07D24A3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B85E87"/>
    <w:multiLevelType w:val="hybridMultilevel"/>
    <w:tmpl w:val="59CE9F34"/>
    <w:lvl w:ilvl="0" w:tplc="353EE7A8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424"/>
    <w:rsid w:val="00080868"/>
    <w:rsid w:val="000C54FD"/>
    <w:rsid w:val="000E661A"/>
    <w:rsid w:val="00242924"/>
    <w:rsid w:val="00243FE3"/>
    <w:rsid w:val="00295E94"/>
    <w:rsid w:val="002B3719"/>
    <w:rsid w:val="002C7B8D"/>
    <w:rsid w:val="002D769A"/>
    <w:rsid w:val="00324103"/>
    <w:rsid w:val="00332FF5"/>
    <w:rsid w:val="00344424"/>
    <w:rsid w:val="003869F8"/>
    <w:rsid w:val="00393E98"/>
    <w:rsid w:val="003F18FD"/>
    <w:rsid w:val="00423243"/>
    <w:rsid w:val="00456ECC"/>
    <w:rsid w:val="00491694"/>
    <w:rsid w:val="00492578"/>
    <w:rsid w:val="004B5608"/>
    <w:rsid w:val="004F5682"/>
    <w:rsid w:val="00534F85"/>
    <w:rsid w:val="00601D9E"/>
    <w:rsid w:val="00617B2C"/>
    <w:rsid w:val="00623415"/>
    <w:rsid w:val="006B5C26"/>
    <w:rsid w:val="006D3579"/>
    <w:rsid w:val="006F409B"/>
    <w:rsid w:val="00773117"/>
    <w:rsid w:val="008178B3"/>
    <w:rsid w:val="008250EE"/>
    <w:rsid w:val="00873978"/>
    <w:rsid w:val="00933E88"/>
    <w:rsid w:val="009B2344"/>
    <w:rsid w:val="009D5889"/>
    <w:rsid w:val="009F05C7"/>
    <w:rsid w:val="00A66883"/>
    <w:rsid w:val="00AF6009"/>
    <w:rsid w:val="00B24822"/>
    <w:rsid w:val="00B8437B"/>
    <w:rsid w:val="00B9388B"/>
    <w:rsid w:val="00BA098D"/>
    <w:rsid w:val="00C36A68"/>
    <w:rsid w:val="00D22FD2"/>
    <w:rsid w:val="00D24D36"/>
    <w:rsid w:val="00D35F75"/>
    <w:rsid w:val="00DA0AAF"/>
    <w:rsid w:val="00DB4BDD"/>
    <w:rsid w:val="00E01CE3"/>
    <w:rsid w:val="00E055CE"/>
    <w:rsid w:val="00E217AE"/>
    <w:rsid w:val="00E51DC5"/>
    <w:rsid w:val="00E66201"/>
    <w:rsid w:val="00E83799"/>
    <w:rsid w:val="00E84DE6"/>
    <w:rsid w:val="00E972E7"/>
    <w:rsid w:val="00EA6630"/>
    <w:rsid w:val="00EA7F6F"/>
    <w:rsid w:val="00F213DF"/>
    <w:rsid w:val="00F241A1"/>
    <w:rsid w:val="00F66101"/>
    <w:rsid w:val="00F737B2"/>
    <w:rsid w:val="00FB04EF"/>
    <w:rsid w:val="00FD7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24"/>
    <w:rPr>
      <w:color w:val="000000"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4424"/>
    <w:pPr>
      <w:keepNext/>
      <w:jc w:val="center"/>
      <w:outlineLvl w:val="0"/>
    </w:pPr>
    <w:rPr>
      <w:i/>
      <w:color w:val="auto"/>
      <w:kern w:val="0"/>
      <w:sz w:val="18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4424"/>
    <w:pPr>
      <w:keepNext/>
      <w:ind w:left="3402" w:firstLine="175"/>
      <w:outlineLvl w:val="5"/>
    </w:pPr>
    <w:rPr>
      <w:rFonts w:ascii="Arial" w:hAnsi="Arial"/>
      <w:b/>
      <w:color w:val="auto"/>
      <w:kern w:val="0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0AAF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A0AAF"/>
    <w:rPr>
      <w:rFonts w:ascii="Calibri" w:hAnsi="Calibri" w:cs="Times New Roman"/>
      <w:b/>
      <w:bCs/>
      <w:color w:val="000000"/>
      <w:kern w:val="28"/>
    </w:rPr>
  </w:style>
  <w:style w:type="character" w:styleId="Hyperlink">
    <w:name w:val="Hyperlink"/>
    <w:basedOn w:val="DefaultParagraphFont"/>
    <w:uiPriority w:val="99"/>
    <w:rsid w:val="00344424"/>
    <w:rPr>
      <w:rFonts w:cs="Times New Roman"/>
      <w:color w:val="00CCFF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444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0AAF"/>
    <w:rPr>
      <w:rFonts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rsid w:val="003444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0AAF"/>
    <w:rPr>
      <w:rFonts w:cs="Times New Roman"/>
      <w:color w:val="000000"/>
      <w:kern w:val="28"/>
      <w:sz w:val="20"/>
      <w:szCs w:val="20"/>
    </w:rPr>
  </w:style>
  <w:style w:type="paragraph" w:customStyle="1" w:styleId="Default">
    <w:name w:val="Default"/>
    <w:uiPriority w:val="99"/>
    <w:rsid w:val="000C54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0C54FD"/>
    <w:pPr>
      <w:widowControl w:val="0"/>
      <w:jc w:val="both"/>
    </w:pPr>
    <w:rPr>
      <w:color w:val="auto"/>
      <w:kern w:val="0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54FD"/>
    <w:rPr>
      <w:rFonts w:cs="Times New Roman"/>
      <w:snapToGrid w:val="0"/>
      <w:sz w:val="24"/>
      <w:lang w:val="it-IT" w:eastAsia="it-IT" w:bidi="ar-SA"/>
    </w:rPr>
  </w:style>
  <w:style w:type="paragraph" w:styleId="ListParagraph">
    <w:name w:val="List Paragraph"/>
    <w:basedOn w:val="Normal"/>
    <w:uiPriority w:val="99"/>
    <w:qFormat/>
    <w:rsid w:val="00D35F75"/>
    <w:pPr>
      <w:ind w:left="708"/>
    </w:pPr>
    <w:rPr>
      <w:color w:val="auto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25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250EE"/>
    <w:rPr>
      <w:rFonts w:ascii="Tahoma" w:hAnsi="Tahoma" w:cs="Tahoma"/>
      <w:color w:val="000000"/>
      <w:kern w:val="28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2324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A0AAF"/>
    <w:rPr>
      <w:rFonts w:cs="Times New Roman"/>
      <w:color w:val="000000"/>
      <w:kern w:val="28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capizzi.gov.it" TargetMode="External"/><Relationship Id="rId2" Type="http://schemas.openxmlformats.org/officeDocument/2006/relationships/hyperlink" Target="mailto:ctis00900x@istruzione.it" TargetMode="External"/><Relationship Id="rId1" Type="http://schemas.openxmlformats.org/officeDocument/2006/relationships/hyperlink" Target="mailto:ctis00900x@pec.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Magazzino</dc:creator>
  <cp:keywords/>
  <dc:description/>
  <cp:lastModifiedBy>Utente</cp:lastModifiedBy>
  <cp:revision>3</cp:revision>
  <cp:lastPrinted>2013-03-20T11:35:00Z</cp:lastPrinted>
  <dcterms:created xsi:type="dcterms:W3CDTF">2015-04-02T14:03:00Z</dcterms:created>
  <dcterms:modified xsi:type="dcterms:W3CDTF">2015-04-02T14:05:00Z</dcterms:modified>
</cp:coreProperties>
</file>