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D5097B" w:rsidRPr="00D5097B" w:rsidRDefault="00D5097B" w:rsidP="005A3319">
      <w:pPr>
        <w:spacing w:after="0" w:line="240" w:lineRule="auto"/>
        <w:jc w:val="center"/>
        <w:rPr>
          <w:rFonts w:ascii="Arial Narrow" w:hAnsi="Arial Narrow" w:cs="Times New Roman"/>
          <w:b/>
          <w:color w:val="1F497D" w:themeColor="text2"/>
          <w:sz w:val="48"/>
        </w:rPr>
      </w:pPr>
    </w:p>
    <w:p w:rsidR="007C0870" w:rsidRPr="00D5097B" w:rsidRDefault="00202CE2" w:rsidP="005A3319">
      <w:pPr>
        <w:spacing w:after="0" w:line="240" w:lineRule="auto"/>
        <w:jc w:val="center"/>
        <w:rPr>
          <w:rFonts w:ascii="Agency FB" w:hAnsi="Agency FB" w:cs="Times New Roman"/>
          <w:b/>
          <w:color w:val="1F497D" w:themeColor="text2"/>
          <w:sz w:val="96"/>
        </w:rPr>
      </w:pPr>
      <w:r w:rsidRPr="00D5097B">
        <w:rPr>
          <w:rFonts w:ascii="Agency FB" w:hAnsi="Agency FB" w:cs="Times New Roman"/>
          <w:b/>
          <w:color w:val="1F497D" w:themeColor="text2"/>
          <w:sz w:val="96"/>
        </w:rPr>
        <w:t>ISTITUTO LEONARDO DA VINCI</w:t>
      </w:r>
    </w:p>
    <w:p w:rsidR="00202CE2" w:rsidRPr="009578C2" w:rsidRDefault="00655BE2" w:rsidP="00A11A66">
      <w:pPr>
        <w:spacing w:after="0" w:line="240" w:lineRule="auto"/>
        <w:jc w:val="center"/>
        <w:rPr>
          <w:b/>
          <w:color w:val="1F497D" w:themeColor="text2"/>
          <w:sz w:val="44"/>
        </w:rPr>
      </w:pPr>
      <w:r w:rsidRPr="009578C2">
        <w:rPr>
          <w:b/>
          <w:color w:val="1F497D" w:themeColor="text2"/>
          <w:sz w:val="44"/>
        </w:rPr>
        <w:t>Scuola Primaria -</w:t>
      </w:r>
      <w:r w:rsidR="00202CE2" w:rsidRPr="009578C2">
        <w:rPr>
          <w:b/>
          <w:color w:val="1F497D" w:themeColor="text2"/>
          <w:sz w:val="44"/>
        </w:rPr>
        <w:t xml:space="preserve"> Paritaria</w:t>
      </w:r>
    </w:p>
    <w:p w:rsidR="00202CE2" w:rsidRPr="009578C2" w:rsidRDefault="00202CE2" w:rsidP="00A11A66">
      <w:pPr>
        <w:spacing w:after="0" w:line="240" w:lineRule="auto"/>
        <w:jc w:val="center"/>
        <w:rPr>
          <w:b/>
          <w:color w:val="1F497D" w:themeColor="text2"/>
          <w:sz w:val="28"/>
        </w:rPr>
      </w:pPr>
      <w:proofErr w:type="spellStart"/>
      <w:r w:rsidRPr="009578C2">
        <w:rPr>
          <w:b/>
          <w:color w:val="1F497D" w:themeColor="text2"/>
          <w:sz w:val="28"/>
        </w:rPr>
        <w:t>a.s.</w:t>
      </w:r>
      <w:proofErr w:type="spellEnd"/>
      <w:r w:rsidRPr="009578C2">
        <w:rPr>
          <w:b/>
          <w:color w:val="1F497D" w:themeColor="text2"/>
          <w:sz w:val="28"/>
        </w:rPr>
        <w:t xml:space="preserve"> 2011/2012</w:t>
      </w:r>
    </w:p>
    <w:p w:rsidR="00655BE2" w:rsidRPr="00BB29CE" w:rsidRDefault="00655BE2" w:rsidP="00202CE2">
      <w:pPr>
        <w:spacing w:after="0" w:line="240" w:lineRule="auto"/>
        <w:jc w:val="center"/>
        <w:rPr>
          <w:b/>
          <w:sz w:val="36"/>
        </w:rPr>
      </w:pPr>
    </w:p>
    <w:p w:rsidR="009578C2" w:rsidRPr="009578C2" w:rsidRDefault="005A3319" w:rsidP="009578C2">
      <w:pPr>
        <w:spacing w:after="0" w:line="240" w:lineRule="auto"/>
        <w:jc w:val="center"/>
        <w:rPr>
          <w:rFonts w:ascii="Lucida Calligraphy" w:hAnsi="Lucida Calligraphy"/>
          <w:b/>
          <w:color w:val="984806" w:themeColor="accent6" w:themeShade="80"/>
          <w:sz w:val="24"/>
        </w:rPr>
      </w:pPr>
      <w:r w:rsidRPr="009578C2">
        <w:rPr>
          <w:rFonts w:ascii="Lucida Calligraphy" w:hAnsi="Lucida Calligraphy"/>
          <w:b/>
          <w:color w:val="984806" w:themeColor="accent6" w:themeShade="80"/>
          <w:sz w:val="24"/>
        </w:rPr>
        <w:t xml:space="preserve">“Nella più assoluta convinzione che in una società fondata </w:t>
      </w:r>
    </w:p>
    <w:p w:rsidR="005A3319" w:rsidRPr="009578C2" w:rsidRDefault="005A3319" w:rsidP="009578C2">
      <w:pPr>
        <w:spacing w:after="0" w:line="240" w:lineRule="auto"/>
        <w:jc w:val="center"/>
        <w:rPr>
          <w:rFonts w:ascii="Lucida Calligraphy" w:hAnsi="Lucida Calligraphy"/>
          <w:b/>
          <w:color w:val="984806" w:themeColor="accent6" w:themeShade="80"/>
          <w:sz w:val="24"/>
        </w:rPr>
      </w:pPr>
      <w:r w:rsidRPr="009578C2">
        <w:rPr>
          <w:rFonts w:ascii="Lucida Calligraphy" w:hAnsi="Lucida Calligraphy"/>
          <w:b/>
          <w:color w:val="984806" w:themeColor="accent6" w:themeShade="80"/>
          <w:sz w:val="24"/>
        </w:rPr>
        <w:t xml:space="preserve">sul diritto </w:t>
      </w:r>
      <w:r w:rsidR="009578C2" w:rsidRPr="009578C2">
        <w:rPr>
          <w:rFonts w:ascii="Lucida Calligraphy" w:hAnsi="Lucida Calligraphy"/>
          <w:b/>
          <w:color w:val="984806" w:themeColor="accent6" w:themeShade="80"/>
          <w:sz w:val="24"/>
        </w:rPr>
        <w:t xml:space="preserve"> </w:t>
      </w:r>
      <w:r w:rsidRPr="009578C2">
        <w:rPr>
          <w:rFonts w:ascii="Lucida Calligraphy" w:hAnsi="Lucida Calligraphy"/>
          <w:b/>
          <w:color w:val="984806" w:themeColor="accent6" w:themeShade="80"/>
          <w:sz w:val="24"/>
        </w:rPr>
        <w:t xml:space="preserve">e sulla civiltà giuridica che ne deriva, </w:t>
      </w:r>
    </w:p>
    <w:p w:rsidR="00D5097B" w:rsidRDefault="005A3319" w:rsidP="009578C2">
      <w:pPr>
        <w:spacing w:after="0" w:line="240" w:lineRule="auto"/>
        <w:jc w:val="center"/>
        <w:rPr>
          <w:rFonts w:ascii="Lucida Calligraphy" w:hAnsi="Lucida Calligraphy"/>
          <w:b/>
          <w:color w:val="984806" w:themeColor="accent6" w:themeShade="80"/>
          <w:sz w:val="24"/>
        </w:rPr>
      </w:pPr>
      <w:r w:rsidRPr="009578C2">
        <w:rPr>
          <w:rFonts w:ascii="Lucida Calligraphy" w:hAnsi="Lucida Calligraphy"/>
          <w:b/>
          <w:color w:val="984806" w:themeColor="accent6" w:themeShade="80"/>
          <w:sz w:val="24"/>
        </w:rPr>
        <w:t xml:space="preserve">proprio i diritti dei cittadini </w:t>
      </w:r>
    </w:p>
    <w:p w:rsidR="005A3319" w:rsidRPr="00D5097B" w:rsidRDefault="005A3319" w:rsidP="00D5097B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9578C2">
        <w:rPr>
          <w:rFonts w:ascii="Lucida Calligraphy" w:hAnsi="Lucida Calligraphy"/>
          <w:b/>
          <w:color w:val="984806" w:themeColor="accent6" w:themeShade="80"/>
          <w:sz w:val="24"/>
        </w:rPr>
        <w:t xml:space="preserve">non </w:t>
      </w:r>
      <w:r w:rsidR="009578C2" w:rsidRPr="009578C2">
        <w:rPr>
          <w:rFonts w:ascii="Lucida Calligraphy" w:hAnsi="Lucida Calligraphy"/>
          <w:b/>
          <w:color w:val="984806" w:themeColor="accent6" w:themeShade="80"/>
          <w:sz w:val="24"/>
        </w:rPr>
        <w:t xml:space="preserve"> </w:t>
      </w:r>
      <w:r w:rsidRPr="009578C2">
        <w:rPr>
          <w:rFonts w:ascii="Lucida Calligraphy" w:hAnsi="Lucida Calligraphy"/>
          <w:b/>
          <w:color w:val="984806" w:themeColor="accent6" w:themeShade="80"/>
          <w:sz w:val="24"/>
        </w:rPr>
        <w:t>possono prescindere dai loro bisogni…”</w:t>
      </w:r>
    </w:p>
    <w:p w:rsidR="005A3319" w:rsidRPr="009578C2" w:rsidRDefault="005A3319" w:rsidP="00BB29CE">
      <w:pPr>
        <w:spacing w:after="0" w:line="240" w:lineRule="auto"/>
        <w:jc w:val="center"/>
        <w:rPr>
          <w:b/>
          <w:color w:val="5F497A" w:themeColor="accent4" w:themeShade="BF"/>
          <w:sz w:val="72"/>
        </w:rPr>
      </w:pPr>
      <w:r w:rsidRPr="009578C2">
        <w:rPr>
          <w:b/>
          <w:color w:val="5F497A" w:themeColor="accent4" w:themeShade="BF"/>
          <w:sz w:val="72"/>
        </w:rPr>
        <w:t xml:space="preserve">l’Associazione Italiana Dislessia </w:t>
      </w:r>
    </w:p>
    <w:p w:rsidR="005A3319" w:rsidRPr="009578C2" w:rsidRDefault="005A3319" w:rsidP="00BB29CE">
      <w:pPr>
        <w:spacing w:after="0" w:line="240" w:lineRule="auto"/>
        <w:jc w:val="center"/>
        <w:rPr>
          <w:b/>
          <w:color w:val="5F497A" w:themeColor="accent4" w:themeShade="BF"/>
          <w:sz w:val="56"/>
        </w:rPr>
      </w:pPr>
      <w:r w:rsidRPr="009578C2">
        <w:rPr>
          <w:b/>
          <w:color w:val="5F497A" w:themeColor="accent4" w:themeShade="BF"/>
          <w:sz w:val="56"/>
        </w:rPr>
        <w:t xml:space="preserve">presenta il seminario sui </w:t>
      </w:r>
    </w:p>
    <w:p w:rsidR="00BB29CE" w:rsidRPr="00D5097B" w:rsidRDefault="00BB29CE" w:rsidP="00BB29CE">
      <w:pPr>
        <w:spacing w:after="0" w:line="240" w:lineRule="auto"/>
        <w:jc w:val="center"/>
        <w:rPr>
          <w:b/>
          <w:sz w:val="36"/>
        </w:rPr>
      </w:pPr>
    </w:p>
    <w:p w:rsidR="005A3319" w:rsidRPr="009578C2" w:rsidRDefault="009578C2" w:rsidP="00260623">
      <w:pPr>
        <w:spacing w:after="0" w:line="360" w:lineRule="auto"/>
        <w:jc w:val="center"/>
        <w:rPr>
          <w:rFonts w:ascii="Elephant" w:hAnsi="Elephant"/>
          <w:b/>
          <w:i/>
          <w:color w:val="C00000"/>
          <w:sz w:val="72"/>
        </w:rPr>
      </w:pPr>
      <w:r w:rsidRPr="009578C2">
        <w:rPr>
          <w:rFonts w:ascii="Elephant" w:hAnsi="Elephant"/>
          <w:b/>
          <w:i/>
          <w:color w:val="C00000"/>
          <w:sz w:val="72"/>
          <w:highlight w:val="yellow"/>
        </w:rPr>
        <w:t xml:space="preserve">DISTURBI </w:t>
      </w:r>
      <w:r w:rsidR="005A3319" w:rsidRPr="009578C2">
        <w:rPr>
          <w:rFonts w:ascii="Elephant" w:hAnsi="Elephant"/>
          <w:b/>
          <w:i/>
          <w:color w:val="C00000"/>
          <w:sz w:val="72"/>
          <w:highlight w:val="yellow"/>
        </w:rPr>
        <w:t>SPECIFICI</w:t>
      </w:r>
      <w:r w:rsidR="005A3319" w:rsidRPr="009578C2">
        <w:rPr>
          <w:rFonts w:ascii="Elephant" w:hAnsi="Elephant"/>
          <w:b/>
          <w:i/>
          <w:color w:val="C00000"/>
          <w:sz w:val="72"/>
        </w:rPr>
        <w:t xml:space="preserve"> </w:t>
      </w:r>
    </w:p>
    <w:p w:rsidR="00655BE2" w:rsidRDefault="005A3319" w:rsidP="00260623">
      <w:pPr>
        <w:spacing w:after="0" w:line="360" w:lineRule="auto"/>
        <w:jc w:val="center"/>
        <w:rPr>
          <w:rFonts w:ascii="Elephant" w:hAnsi="Elephant"/>
          <w:b/>
          <w:sz w:val="56"/>
        </w:rPr>
      </w:pPr>
      <w:proofErr w:type="spellStart"/>
      <w:r w:rsidRPr="009578C2">
        <w:rPr>
          <w:rFonts w:ascii="Elephant" w:hAnsi="Elephant"/>
          <w:b/>
          <w:i/>
          <w:color w:val="C00000"/>
          <w:sz w:val="72"/>
          <w:highlight w:val="yellow"/>
        </w:rPr>
        <w:t>DI</w:t>
      </w:r>
      <w:proofErr w:type="spellEnd"/>
      <w:r w:rsidRPr="009578C2">
        <w:rPr>
          <w:rFonts w:ascii="Elephant" w:hAnsi="Elephant"/>
          <w:b/>
          <w:i/>
          <w:color w:val="C00000"/>
          <w:sz w:val="72"/>
          <w:highlight w:val="yellow"/>
        </w:rPr>
        <w:t xml:space="preserve"> APPRENDIMENTO</w:t>
      </w:r>
      <w:r w:rsidR="00A11A66" w:rsidRPr="005A3319">
        <w:rPr>
          <w:rFonts w:ascii="Elephant" w:hAnsi="Elephant"/>
          <w:b/>
          <w:sz w:val="56"/>
        </w:rPr>
        <w:t xml:space="preserve"> </w:t>
      </w:r>
    </w:p>
    <w:p w:rsidR="005A3319" w:rsidRPr="009578C2" w:rsidRDefault="005A3319" w:rsidP="00BB29CE">
      <w:pPr>
        <w:spacing w:after="0" w:line="240" w:lineRule="auto"/>
        <w:jc w:val="center"/>
        <w:rPr>
          <w:rFonts w:ascii="Times New Roman" w:hAnsi="Times New Roman" w:cs="Times New Roman"/>
          <w:i/>
          <w:sz w:val="48"/>
        </w:rPr>
      </w:pPr>
      <w:r w:rsidRPr="009578C2">
        <w:rPr>
          <w:rFonts w:ascii="Times New Roman" w:hAnsi="Times New Roman" w:cs="Times New Roman"/>
          <w:i/>
          <w:sz w:val="48"/>
        </w:rPr>
        <w:t xml:space="preserve">A cura della dott.ssa Andrea Gabriela </w:t>
      </w:r>
      <w:proofErr w:type="spellStart"/>
      <w:r w:rsidRPr="009578C2">
        <w:rPr>
          <w:rFonts w:ascii="Times New Roman" w:hAnsi="Times New Roman" w:cs="Times New Roman"/>
          <w:i/>
          <w:sz w:val="48"/>
        </w:rPr>
        <w:t>Lampa</w:t>
      </w:r>
      <w:proofErr w:type="spellEnd"/>
    </w:p>
    <w:p w:rsidR="005A3319" w:rsidRPr="009578C2" w:rsidRDefault="005A3319" w:rsidP="00BB29CE">
      <w:pPr>
        <w:spacing w:after="0" w:line="240" w:lineRule="auto"/>
        <w:jc w:val="center"/>
        <w:rPr>
          <w:rFonts w:ascii="Times New Roman" w:hAnsi="Times New Roman" w:cs="Times New Roman"/>
          <w:i/>
          <w:sz w:val="48"/>
        </w:rPr>
      </w:pPr>
      <w:r w:rsidRPr="009578C2">
        <w:rPr>
          <w:rFonts w:ascii="Times New Roman" w:hAnsi="Times New Roman" w:cs="Times New Roman"/>
          <w:i/>
          <w:sz w:val="48"/>
        </w:rPr>
        <w:t>Presidente AID di Catania</w:t>
      </w:r>
    </w:p>
    <w:p w:rsidR="00BB29CE" w:rsidRPr="009578C2" w:rsidRDefault="005A3319" w:rsidP="00BB29CE">
      <w:pPr>
        <w:spacing w:after="0" w:line="240" w:lineRule="auto"/>
        <w:jc w:val="center"/>
        <w:rPr>
          <w:rFonts w:ascii="Times New Roman" w:hAnsi="Times New Roman" w:cs="Times New Roman"/>
          <w:i/>
          <w:sz w:val="48"/>
        </w:rPr>
      </w:pPr>
      <w:r w:rsidRPr="009578C2">
        <w:rPr>
          <w:rFonts w:ascii="Times New Roman" w:hAnsi="Times New Roman" w:cs="Times New Roman"/>
          <w:i/>
          <w:sz w:val="48"/>
        </w:rPr>
        <w:t xml:space="preserve">Specialista in difficoltà di apprendimento </w:t>
      </w:r>
    </w:p>
    <w:p w:rsidR="005A3319" w:rsidRPr="009578C2" w:rsidRDefault="005A3319" w:rsidP="00BB29CE">
      <w:pPr>
        <w:spacing w:after="0" w:line="240" w:lineRule="auto"/>
        <w:jc w:val="center"/>
        <w:rPr>
          <w:rFonts w:ascii="Times New Roman" w:hAnsi="Times New Roman" w:cs="Times New Roman"/>
          <w:i/>
          <w:sz w:val="48"/>
        </w:rPr>
      </w:pPr>
      <w:r w:rsidRPr="009578C2">
        <w:rPr>
          <w:rFonts w:ascii="Times New Roman" w:hAnsi="Times New Roman" w:cs="Times New Roman"/>
          <w:i/>
          <w:sz w:val="48"/>
        </w:rPr>
        <w:t xml:space="preserve">ed integrazione scolastica e sociale </w:t>
      </w:r>
    </w:p>
    <w:p w:rsidR="009578C2" w:rsidRDefault="009578C2" w:rsidP="00BB29CE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9578C2" w:rsidRPr="00D5097B" w:rsidRDefault="009578C2" w:rsidP="009578C2">
      <w:pPr>
        <w:pStyle w:val="Paragrafoelenco"/>
        <w:spacing w:after="0" w:line="240" w:lineRule="auto"/>
        <w:ind w:left="1080"/>
        <w:jc w:val="both"/>
        <w:rPr>
          <w:rFonts w:ascii="Arial" w:hAnsi="Arial" w:cs="Arial"/>
          <w:b/>
          <w:color w:val="FFFFFF" w:themeColor="background1"/>
          <w:sz w:val="56"/>
          <w:highlight w:val="darkGreen"/>
        </w:rPr>
      </w:pPr>
      <w:r w:rsidRPr="009578C2">
        <w:rPr>
          <w:rFonts w:ascii="Arial" w:hAnsi="Arial" w:cs="Arial"/>
          <w:sz w:val="56"/>
          <w:highlight w:val="darkGreen"/>
        </w:rPr>
        <w:t xml:space="preserve">* </w:t>
      </w:r>
      <w:r w:rsidRPr="00D5097B">
        <w:rPr>
          <w:rFonts w:ascii="Arial" w:hAnsi="Arial" w:cs="Arial"/>
          <w:b/>
          <w:color w:val="FFFFFF" w:themeColor="background1"/>
          <w:sz w:val="56"/>
          <w:highlight w:val="darkGreen"/>
        </w:rPr>
        <w:t>Al seminario potranno partecipare</w:t>
      </w:r>
    </w:p>
    <w:p w:rsidR="009578C2" w:rsidRPr="00D5097B" w:rsidRDefault="009578C2" w:rsidP="009578C2">
      <w:pPr>
        <w:spacing w:after="0" w:line="240" w:lineRule="auto"/>
        <w:ind w:left="372" w:firstLine="708"/>
        <w:jc w:val="both"/>
        <w:rPr>
          <w:rFonts w:ascii="Arial" w:hAnsi="Arial" w:cs="Arial"/>
          <w:b/>
          <w:color w:val="FFFFFF" w:themeColor="background1"/>
          <w:sz w:val="56"/>
        </w:rPr>
      </w:pPr>
      <w:r w:rsidRPr="00D5097B">
        <w:rPr>
          <w:rFonts w:ascii="Arial" w:hAnsi="Arial" w:cs="Arial"/>
          <w:b/>
          <w:color w:val="FFFFFF" w:themeColor="background1"/>
          <w:sz w:val="56"/>
          <w:highlight w:val="darkGreen"/>
        </w:rPr>
        <w:t>i Docenti di tutti i Corsi ed i Genitori</w:t>
      </w:r>
    </w:p>
    <w:p w:rsidR="009578C2" w:rsidRPr="00D5097B" w:rsidRDefault="009578C2" w:rsidP="00BB29C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B29CE" w:rsidRPr="009578C2" w:rsidRDefault="00BB29CE" w:rsidP="00BB29CE">
      <w:pPr>
        <w:spacing w:after="0" w:line="240" w:lineRule="auto"/>
        <w:jc w:val="center"/>
        <w:rPr>
          <w:rFonts w:ascii="Arial" w:hAnsi="Arial" w:cs="Arial"/>
          <w:b/>
          <w:color w:val="FFFF00"/>
          <w:sz w:val="44"/>
          <w:highlight w:val="darkBlue"/>
        </w:rPr>
      </w:pPr>
      <w:proofErr w:type="spellStart"/>
      <w:r w:rsidRPr="009578C2">
        <w:rPr>
          <w:rFonts w:ascii="Arial" w:hAnsi="Arial" w:cs="Arial"/>
          <w:b/>
          <w:color w:val="FFFF00"/>
          <w:sz w:val="44"/>
          <w:highlight w:val="darkBlue"/>
        </w:rPr>
        <w:t>Lunedi</w:t>
      </w:r>
      <w:proofErr w:type="spellEnd"/>
      <w:r w:rsidRPr="009578C2">
        <w:rPr>
          <w:rFonts w:ascii="Arial" w:hAnsi="Arial" w:cs="Arial"/>
          <w:b/>
          <w:color w:val="FFFF00"/>
          <w:sz w:val="44"/>
          <w:highlight w:val="darkBlue"/>
        </w:rPr>
        <w:t xml:space="preserve"> 27 febbraio 2012</w:t>
      </w:r>
    </w:p>
    <w:p w:rsidR="00BB29CE" w:rsidRPr="009578C2" w:rsidRDefault="00BB29CE" w:rsidP="00BB29CE">
      <w:pPr>
        <w:spacing w:after="0" w:line="240" w:lineRule="auto"/>
        <w:jc w:val="center"/>
        <w:rPr>
          <w:rFonts w:ascii="Arial" w:hAnsi="Arial" w:cs="Arial"/>
          <w:b/>
          <w:color w:val="FFFF00"/>
          <w:sz w:val="44"/>
          <w:highlight w:val="darkBlue"/>
        </w:rPr>
      </w:pPr>
      <w:r w:rsidRPr="009578C2">
        <w:rPr>
          <w:rFonts w:ascii="Arial" w:hAnsi="Arial" w:cs="Arial"/>
          <w:b/>
          <w:color w:val="FFFF00"/>
          <w:sz w:val="44"/>
          <w:highlight w:val="darkBlue"/>
        </w:rPr>
        <w:t xml:space="preserve">ore 17.00 Salone Conferenze </w:t>
      </w:r>
    </w:p>
    <w:p w:rsidR="00BB29CE" w:rsidRPr="009578C2" w:rsidRDefault="00BB29CE" w:rsidP="00BB29CE">
      <w:pPr>
        <w:spacing w:after="0" w:line="240" w:lineRule="auto"/>
        <w:jc w:val="center"/>
        <w:rPr>
          <w:rFonts w:ascii="Arial" w:hAnsi="Arial" w:cs="Arial"/>
          <w:b/>
          <w:color w:val="FFFF00"/>
          <w:sz w:val="44"/>
        </w:rPr>
      </w:pPr>
      <w:r w:rsidRPr="009578C2">
        <w:rPr>
          <w:rFonts w:ascii="Arial" w:hAnsi="Arial" w:cs="Arial"/>
          <w:b/>
          <w:color w:val="FFFF00"/>
          <w:sz w:val="44"/>
          <w:highlight w:val="darkBlue"/>
        </w:rPr>
        <w:t>Istituto Leonardo da Vinci</w:t>
      </w:r>
    </w:p>
    <w:sectPr w:rsidR="00BB29CE" w:rsidRPr="009578C2" w:rsidSect="00D5097B">
      <w:pgSz w:w="11907" w:h="16839" w:code="9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E52"/>
    <w:multiLevelType w:val="hybridMultilevel"/>
    <w:tmpl w:val="7BB09F10"/>
    <w:lvl w:ilvl="0" w:tplc="D5AE0E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8A5"/>
    <w:multiLevelType w:val="hybridMultilevel"/>
    <w:tmpl w:val="CFF21FB4"/>
    <w:lvl w:ilvl="0" w:tplc="62DAE57E">
      <w:start w:val="1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E46FE"/>
    <w:multiLevelType w:val="hybridMultilevel"/>
    <w:tmpl w:val="F7DEAFE4"/>
    <w:lvl w:ilvl="0" w:tplc="14A2D8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D11B6"/>
    <w:multiLevelType w:val="hybridMultilevel"/>
    <w:tmpl w:val="6FC8AF7E"/>
    <w:lvl w:ilvl="0" w:tplc="30D24DC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202CE2"/>
    <w:rsid w:val="001358EA"/>
    <w:rsid w:val="00202CE2"/>
    <w:rsid w:val="00260623"/>
    <w:rsid w:val="00385DD3"/>
    <w:rsid w:val="00404DC8"/>
    <w:rsid w:val="005415B6"/>
    <w:rsid w:val="00560458"/>
    <w:rsid w:val="005A3319"/>
    <w:rsid w:val="005B26E0"/>
    <w:rsid w:val="00655BE2"/>
    <w:rsid w:val="00705968"/>
    <w:rsid w:val="007C0870"/>
    <w:rsid w:val="0094593A"/>
    <w:rsid w:val="009578C2"/>
    <w:rsid w:val="009F500C"/>
    <w:rsid w:val="00A11A66"/>
    <w:rsid w:val="00A76922"/>
    <w:rsid w:val="00BB29CE"/>
    <w:rsid w:val="00D5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8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VINCI</dc:creator>
  <cp:keywords/>
  <dc:description/>
  <cp:lastModifiedBy>LEONARDO DA VINCI</cp:lastModifiedBy>
  <cp:revision>13</cp:revision>
  <cp:lastPrinted>2012-02-15T14:19:00Z</cp:lastPrinted>
  <dcterms:created xsi:type="dcterms:W3CDTF">2012-02-01T10:00:00Z</dcterms:created>
  <dcterms:modified xsi:type="dcterms:W3CDTF">2012-02-15T14:19:00Z</dcterms:modified>
</cp:coreProperties>
</file>